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564" w:rsidRPr="007B2564" w:rsidRDefault="007B2564" w:rsidP="007B2564">
      <w:pPr>
        <w:jc w:val="center"/>
        <w:rPr>
          <w:noProof/>
          <w:color w:val="FFFFFF"/>
        </w:rPr>
      </w:pPr>
      <w:r w:rsidRPr="007B2564">
        <w:rPr>
          <w:noProof/>
          <w:color w:val="FFFFFF"/>
        </w:rPr>
        <w:drawing>
          <wp:inline distT="0" distB="0" distL="0" distR="0" wp14:anchorId="5FD800E3" wp14:editId="7CA6E98B">
            <wp:extent cx="448945" cy="508000"/>
            <wp:effectExtent l="0" t="0" r="8255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564" w:rsidRPr="007B2564" w:rsidRDefault="007B2564" w:rsidP="007B2564">
      <w:pPr>
        <w:jc w:val="center"/>
        <w:rPr>
          <w:b/>
          <w:sz w:val="28"/>
        </w:rPr>
      </w:pPr>
      <w:r w:rsidRPr="007B2564">
        <w:rPr>
          <w:b/>
          <w:sz w:val="28"/>
        </w:rPr>
        <w:t>СОВЕТ НОВОВЕЛИЧКОВСКОГО СЕЛЬСКОГО ПОСЕЛЕНИЯ</w:t>
      </w:r>
    </w:p>
    <w:p w:rsidR="007B2564" w:rsidRPr="007B2564" w:rsidRDefault="007B2564" w:rsidP="007B2564">
      <w:pPr>
        <w:jc w:val="center"/>
        <w:rPr>
          <w:b/>
          <w:sz w:val="28"/>
          <w:szCs w:val="28"/>
        </w:rPr>
      </w:pPr>
      <w:r w:rsidRPr="007B2564">
        <w:rPr>
          <w:b/>
          <w:sz w:val="28"/>
          <w:szCs w:val="28"/>
        </w:rPr>
        <w:t>ДИНСКОГО РАЙОНА</w:t>
      </w:r>
    </w:p>
    <w:p w:rsidR="007B2564" w:rsidRPr="007B2564" w:rsidRDefault="007B2564" w:rsidP="007B2564">
      <w:pPr>
        <w:jc w:val="center"/>
        <w:rPr>
          <w:sz w:val="28"/>
          <w:szCs w:val="28"/>
        </w:rPr>
      </w:pPr>
    </w:p>
    <w:p w:rsidR="007B2564" w:rsidRPr="007B2564" w:rsidRDefault="007B2564" w:rsidP="007B2564">
      <w:pPr>
        <w:jc w:val="center"/>
        <w:rPr>
          <w:b/>
          <w:sz w:val="28"/>
          <w:szCs w:val="28"/>
        </w:rPr>
      </w:pPr>
      <w:r w:rsidRPr="007B2564">
        <w:rPr>
          <w:b/>
          <w:sz w:val="28"/>
          <w:szCs w:val="28"/>
        </w:rPr>
        <w:t>РЕШЕНИЕ</w:t>
      </w:r>
    </w:p>
    <w:p w:rsidR="007B2564" w:rsidRPr="007B2564" w:rsidRDefault="007B2564" w:rsidP="007B2564">
      <w:pPr>
        <w:jc w:val="center"/>
        <w:rPr>
          <w:sz w:val="28"/>
          <w:szCs w:val="28"/>
        </w:rPr>
      </w:pPr>
    </w:p>
    <w:p w:rsidR="007B2564" w:rsidRPr="007B2564" w:rsidRDefault="007B2564" w:rsidP="007B2564">
      <w:pPr>
        <w:jc w:val="center"/>
        <w:rPr>
          <w:sz w:val="28"/>
          <w:szCs w:val="28"/>
        </w:rPr>
      </w:pPr>
    </w:p>
    <w:p w:rsidR="007B2564" w:rsidRPr="007B2564" w:rsidRDefault="007B2564" w:rsidP="007B2564">
      <w:pPr>
        <w:rPr>
          <w:sz w:val="28"/>
          <w:szCs w:val="28"/>
        </w:rPr>
      </w:pPr>
      <w:r w:rsidRPr="007B2564">
        <w:rPr>
          <w:sz w:val="28"/>
          <w:szCs w:val="28"/>
        </w:rPr>
        <w:t>от 01.10.20</w:t>
      </w:r>
      <w:r>
        <w:rPr>
          <w:sz w:val="28"/>
          <w:szCs w:val="28"/>
        </w:rPr>
        <w:t>19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№ 10</w:t>
      </w:r>
      <w:r w:rsidRPr="007B2564">
        <w:rPr>
          <w:sz w:val="28"/>
          <w:szCs w:val="28"/>
        </w:rPr>
        <w:t>-2/4</w:t>
      </w:r>
    </w:p>
    <w:p w:rsidR="007B2564" w:rsidRPr="007B2564" w:rsidRDefault="007B2564" w:rsidP="007B2564">
      <w:pPr>
        <w:jc w:val="center"/>
        <w:rPr>
          <w:sz w:val="28"/>
          <w:szCs w:val="28"/>
        </w:rPr>
      </w:pPr>
      <w:r w:rsidRPr="007B2564">
        <w:rPr>
          <w:sz w:val="28"/>
          <w:szCs w:val="28"/>
        </w:rPr>
        <w:t>станица Нововеличковская</w:t>
      </w:r>
    </w:p>
    <w:p w:rsidR="007B2564" w:rsidRPr="007B2564" w:rsidRDefault="007B2564" w:rsidP="007B2564">
      <w:pPr>
        <w:jc w:val="center"/>
        <w:rPr>
          <w:sz w:val="28"/>
          <w:szCs w:val="28"/>
        </w:rPr>
      </w:pPr>
    </w:p>
    <w:p w:rsidR="007B2564" w:rsidRPr="007B2564" w:rsidRDefault="007B2564" w:rsidP="007B2564">
      <w:pPr>
        <w:jc w:val="center"/>
        <w:rPr>
          <w:sz w:val="28"/>
          <w:szCs w:val="28"/>
        </w:rPr>
      </w:pPr>
    </w:p>
    <w:p w:rsidR="00ED7F61" w:rsidRPr="00ED7F61" w:rsidRDefault="00EC56AD" w:rsidP="00ED7F6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D7F61">
        <w:rPr>
          <w:b/>
          <w:sz w:val="28"/>
          <w:szCs w:val="28"/>
        </w:rPr>
        <w:t xml:space="preserve">Об утверждении </w:t>
      </w:r>
      <w:r w:rsidR="00ED7F61" w:rsidRPr="00ED7F61">
        <w:rPr>
          <w:b/>
          <w:sz w:val="28"/>
          <w:szCs w:val="28"/>
        </w:rPr>
        <w:t>г</w:t>
      </w:r>
      <w:r w:rsidR="00ED7F61" w:rsidRPr="00ED7F61">
        <w:rPr>
          <w:rFonts w:eastAsia="Calibri"/>
          <w:b/>
          <w:sz w:val="28"/>
          <w:szCs w:val="28"/>
          <w:lang w:eastAsia="en-US"/>
        </w:rPr>
        <w:t>рафика приема депутатов</w:t>
      </w:r>
    </w:p>
    <w:p w:rsidR="00ED7F61" w:rsidRPr="00ED7F61" w:rsidRDefault="00ED7F61" w:rsidP="00ED7F6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D7F61">
        <w:rPr>
          <w:rFonts w:eastAsia="Calibri"/>
          <w:b/>
          <w:sz w:val="28"/>
          <w:szCs w:val="28"/>
          <w:lang w:eastAsia="en-US"/>
        </w:rPr>
        <w:t xml:space="preserve">Совета Нововеличковского сельского поселения </w:t>
      </w:r>
    </w:p>
    <w:p w:rsidR="00EC56AD" w:rsidRPr="00ED7F61" w:rsidRDefault="00EC56AD" w:rsidP="00ED7F61">
      <w:pPr>
        <w:jc w:val="center"/>
        <w:rPr>
          <w:b/>
          <w:color w:val="000000"/>
          <w:sz w:val="28"/>
          <w:szCs w:val="28"/>
        </w:rPr>
      </w:pPr>
      <w:r w:rsidRPr="00ED7F61">
        <w:rPr>
          <w:b/>
          <w:bCs/>
          <w:color w:val="000000"/>
          <w:w w:val="105"/>
          <w:sz w:val="28"/>
          <w:szCs w:val="28"/>
        </w:rPr>
        <w:t>Динского района</w:t>
      </w:r>
      <w:r w:rsidRPr="00ED7F61">
        <w:rPr>
          <w:b/>
          <w:color w:val="000000"/>
          <w:sz w:val="28"/>
          <w:szCs w:val="28"/>
        </w:rPr>
        <w:t xml:space="preserve"> </w:t>
      </w:r>
      <w:r w:rsidR="0093586A">
        <w:rPr>
          <w:b/>
          <w:color w:val="000000"/>
          <w:sz w:val="28"/>
          <w:szCs w:val="28"/>
        </w:rPr>
        <w:t>четвертого созыва</w:t>
      </w: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>В соответствии с Уставом Нововеличковского сельского поселения Динского района, Совет Нововеличковского сель</w:t>
      </w:r>
      <w:r w:rsidR="004111C4">
        <w:rPr>
          <w:sz w:val="28"/>
          <w:szCs w:val="28"/>
        </w:rPr>
        <w:t>ского поселения Динского района</w:t>
      </w:r>
      <w:r w:rsidR="008E4E62">
        <w:rPr>
          <w:sz w:val="28"/>
          <w:szCs w:val="28"/>
        </w:rPr>
        <w:t>,</w:t>
      </w:r>
      <w:r w:rsidR="00C52DAC">
        <w:rPr>
          <w:sz w:val="28"/>
          <w:szCs w:val="28"/>
        </w:rPr>
        <w:t xml:space="preserve"> </w:t>
      </w:r>
      <w:proofErr w:type="gramStart"/>
      <w:r w:rsidRPr="00EC56AD">
        <w:rPr>
          <w:sz w:val="28"/>
          <w:szCs w:val="28"/>
        </w:rPr>
        <w:t>р</w:t>
      </w:r>
      <w:proofErr w:type="gramEnd"/>
      <w:r w:rsidRPr="00EC56AD">
        <w:rPr>
          <w:sz w:val="28"/>
          <w:szCs w:val="28"/>
        </w:rPr>
        <w:t xml:space="preserve"> е ш и л:</w:t>
      </w:r>
      <w:r w:rsidR="00ED7F61">
        <w:rPr>
          <w:sz w:val="28"/>
          <w:szCs w:val="28"/>
        </w:rPr>
        <w:t xml:space="preserve"> </w:t>
      </w: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1. Утвердить </w:t>
      </w:r>
      <w:r w:rsidR="00ED7F61">
        <w:rPr>
          <w:bCs/>
          <w:color w:val="000000"/>
          <w:w w:val="105"/>
          <w:sz w:val="28"/>
          <w:szCs w:val="28"/>
        </w:rPr>
        <w:t>график прием</w:t>
      </w:r>
      <w:r w:rsidRPr="00EC56AD">
        <w:rPr>
          <w:bCs/>
          <w:color w:val="000000"/>
          <w:w w:val="105"/>
          <w:sz w:val="28"/>
          <w:szCs w:val="28"/>
        </w:rPr>
        <w:t>а</w:t>
      </w:r>
      <w:r w:rsidR="00ED7F61">
        <w:rPr>
          <w:bCs/>
          <w:color w:val="000000"/>
          <w:w w:val="105"/>
          <w:sz w:val="28"/>
          <w:szCs w:val="28"/>
        </w:rPr>
        <w:t xml:space="preserve"> депутатов</w:t>
      </w:r>
      <w:r w:rsidRPr="00EC56AD">
        <w:rPr>
          <w:bCs/>
          <w:color w:val="000000"/>
          <w:w w:val="105"/>
          <w:sz w:val="28"/>
          <w:szCs w:val="28"/>
        </w:rPr>
        <w:t xml:space="preserve"> Совета Нововеличковского сельского поселения Динского района </w:t>
      </w:r>
      <w:r w:rsidR="0093586A">
        <w:rPr>
          <w:color w:val="000000"/>
          <w:sz w:val="28"/>
          <w:szCs w:val="28"/>
        </w:rPr>
        <w:t>четвертого созыва</w:t>
      </w:r>
      <w:r w:rsidRPr="00EC56AD">
        <w:rPr>
          <w:sz w:val="28"/>
          <w:szCs w:val="28"/>
        </w:rPr>
        <w:t xml:space="preserve"> (прилагается).</w:t>
      </w: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>2. Настоящее решение вступает в силу со дня его подписания.</w:t>
      </w:r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</w:p>
    <w:p w:rsidR="0046781A" w:rsidRDefault="00EC56AD" w:rsidP="00EC56AD">
      <w:pPr>
        <w:tabs>
          <w:tab w:val="left" w:pos="818"/>
        </w:tabs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Председатель Совета </w:t>
      </w:r>
    </w:p>
    <w:p w:rsidR="00EC56AD" w:rsidRDefault="00EC56AD" w:rsidP="00EC56AD">
      <w:pPr>
        <w:tabs>
          <w:tab w:val="left" w:pos="818"/>
        </w:tabs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Нововеличковского сельского поселения            </w:t>
      </w:r>
      <w:r w:rsidR="00ED7F61">
        <w:rPr>
          <w:sz w:val="28"/>
          <w:szCs w:val="28"/>
        </w:rPr>
        <w:t xml:space="preserve">                               </w:t>
      </w:r>
      <w:proofErr w:type="spellStart"/>
      <w:r w:rsidRPr="00EC56AD">
        <w:rPr>
          <w:sz w:val="28"/>
          <w:szCs w:val="28"/>
        </w:rPr>
        <w:t>В.А.Габлая</w:t>
      </w:r>
      <w:proofErr w:type="spellEnd"/>
      <w:r w:rsidRPr="00EC56AD">
        <w:rPr>
          <w:sz w:val="28"/>
          <w:szCs w:val="28"/>
        </w:rPr>
        <w:t xml:space="preserve"> </w:t>
      </w:r>
    </w:p>
    <w:p w:rsidR="00ED7F61" w:rsidRDefault="00ED7F61" w:rsidP="00EC56AD">
      <w:pPr>
        <w:tabs>
          <w:tab w:val="left" w:pos="818"/>
        </w:tabs>
        <w:jc w:val="both"/>
        <w:rPr>
          <w:sz w:val="28"/>
          <w:szCs w:val="28"/>
        </w:rPr>
      </w:pPr>
    </w:p>
    <w:p w:rsidR="00ED7F61" w:rsidRDefault="00ED7F61" w:rsidP="00EC56AD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ED7F61" w:rsidRPr="00EC56AD" w:rsidRDefault="00ED7F61" w:rsidP="00EC56AD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6781A">
        <w:rPr>
          <w:sz w:val="28"/>
          <w:szCs w:val="28"/>
        </w:rPr>
        <w:t xml:space="preserve">  </w:t>
      </w:r>
      <w:proofErr w:type="spellStart"/>
      <w:r w:rsidR="00B45250">
        <w:rPr>
          <w:sz w:val="28"/>
          <w:szCs w:val="28"/>
        </w:rPr>
        <w:t>Г</w:t>
      </w:r>
      <w:r>
        <w:rPr>
          <w:sz w:val="28"/>
          <w:szCs w:val="28"/>
        </w:rPr>
        <w:t>.М.Кова</w:t>
      </w:r>
      <w:proofErr w:type="spellEnd"/>
    </w:p>
    <w:p w:rsidR="00EC56AD" w:rsidRPr="00EC56AD" w:rsidRDefault="00EC56AD" w:rsidP="00EC56AD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C56AD">
        <w:rPr>
          <w:sz w:val="28"/>
          <w:szCs w:val="28"/>
        </w:rPr>
        <w:br/>
      </w: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1E23E7" w:rsidRDefault="001E23E7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F83128" w:rsidRPr="00F83128" w:rsidRDefault="004111C4" w:rsidP="004111C4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                                                                     </w:t>
      </w:r>
      <w:r w:rsidR="00367CA0">
        <w:rPr>
          <w:rFonts w:eastAsia="Calibri"/>
          <w:sz w:val="28"/>
          <w:szCs w:val="28"/>
          <w:lang w:eastAsia="en-US"/>
        </w:rPr>
        <w:t>ПРИЛОЖЕНИЕ</w:t>
      </w:r>
    </w:p>
    <w:p w:rsidR="00F83128" w:rsidRPr="00F83128" w:rsidRDefault="004111C4" w:rsidP="004111C4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</w:t>
      </w:r>
      <w:r w:rsidR="00F83128" w:rsidRPr="00F83128">
        <w:rPr>
          <w:rFonts w:eastAsia="Calibri"/>
          <w:sz w:val="28"/>
          <w:szCs w:val="28"/>
          <w:lang w:eastAsia="en-US"/>
        </w:rPr>
        <w:t>УТВЕРЖДЕН</w:t>
      </w:r>
    </w:p>
    <w:p w:rsidR="00F83128" w:rsidRPr="00F83128" w:rsidRDefault="00367CA0" w:rsidP="00F83128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</w:t>
      </w:r>
      <w:r w:rsidR="00F83128" w:rsidRPr="00F83128">
        <w:rPr>
          <w:rFonts w:eastAsia="Calibri"/>
          <w:sz w:val="28"/>
          <w:szCs w:val="28"/>
          <w:lang w:eastAsia="en-US"/>
        </w:rPr>
        <w:t xml:space="preserve">ешением Совета Нововеличковского </w:t>
      </w:r>
    </w:p>
    <w:p w:rsidR="00F83128" w:rsidRPr="00F83128" w:rsidRDefault="00F83128" w:rsidP="00F83128">
      <w:pPr>
        <w:jc w:val="right"/>
        <w:rPr>
          <w:rFonts w:eastAsia="Calibri"/>
          <w:sz w:val="28"/>
          <w:szCs w:val="28"/>
          <w:lang w:eastAsia="en-US"/>
        </w:rPr>
      </w:pPr>
      <w:r w:rsidRPr="00F83128">
        <w:rPr>
          <w:rFonts w:eastAsia="Calibri"/>
          <w:sz w:val="28"/>
          <w:szCs w:val="28"/>
          <w:lang w:eastAsia="en-US"/>
        </w:rPr>
        <w:t xml:space="preserve">сельского поселения Динского района </w:t>
      </w:r>
    </w:p>
    <w:p w:rsidR="00F83128" w:rsidRDefault="001E23E7" w:rsidP="001E23E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3C7F94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Pr="001E23E7">
        <w:rPr>
          <w:sz w:val="28"/>
          <w:szCs w:val="28"/>
        </w:rPr>
        <w:t xml:space="preserve">от </w:t>
      </w:r>
      <w:r w:rsidR="0093586A">
        <w:rPr>
          <w:sz w:val="28"/>
          <w:szCs w:val="28"/>
        </w:rPr>
        <w:t>01.10</w:t>
      </w:r>
      <w:r w:rsidR="003C7F94">
        <w:rPr>
          <w:sz w:val="28"/>
          <w:szCs w:val="28"/>
        </w:rPr>
        <w:t>.2019</w:t>
      </w:r>
      <w:r w:rsidR="00006434">
        <w:rPr>
          <w:sz w:val="28"/>
          <w:szCs w:val="28"/>
        </w:rPr>
        <w:t xml:space="preserve"> г.</w:t>
      </w:r>
      <w:r w:rsidRPr="001E23E7">
        <w:rPr>
          <w:sz w:val="28"/>
          <w:szCs w:val="28"/>
        </w:rPr>
        <w:t xml:space="preserve"> № </w:t>
      </w:r>
      <w:r w:rsidR="007B2564">
        <w:rPr>
          <w:sz w:val="28"/>
          <w:szCs w:val="28"/>
        </w:rPr>
        <w:t>10</w:t>
      </w:r>
      <w:r w:rsidR="0093586A">
        <w:rPr>
          <w:sz w:val="28"/>
          <w:szCs w:val="28"/>
        </w:rPr>
        <w:t>-2/4</w:t>
      </w:r>
    </w:p>
    <w:p w:rsidR="001E23E7" w:rsidRPr="003C7F94" w:rsidRDefault="001E23E7" w:rsidP="001E23E7">
      <w:pPr>
        <w:jc w:val="center"/>
        <w:rPr>
          <w:sz w:val="28"/>
          <w:szCs w:val="28"/>
        </w:rPr>
      </w:pPr>
    </w:p>
    <w:p w:rsidR="003C7F94" w:rsidRPr="003C7F94" w:rsidRDefault="003C7F94" w:rsidP="001E23E7">
      <w:pPr>
        <w:jc w:val="center"/>
        <w:rPr>
          <w:sz w:val="28"/>
          <w:szCs w:val="28"/>
        </w:rPr>
      </w:pPr>
    </w:p>
    <w:p w:rsidR="001E23E7" w:rsidRPr="003C7F94" w:rsidRDefault="001E23E7" w:rsidP="001E23E7">
      <w:pPr>
        <w:jc w:val="center"/>
        <w:rPr>
          <w:rFonts w:eastAsia="Calibri"/>
          <w:sz w:val="28"/>
          <w:szCs w:val="28"/>
          <w:lang w:eastAsia="en-US"/>
        </w:rPr>
      </w:pPr>
    </w:p>
    <w:p w:rsidR="00F83128" w:rsidRPr="00F83128" w:rsidRDefault="00F83128" w:rsidP="00F8312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83128">
        <w:rPr>
          <w:rFonts w:eastAsia="Calibri"/>
          <w:b/>
          <w:sz w:val="28"/>
          <w:szCs w:val="28"/>
          <w:lang w:eastAsia="en-US"/>
        </w:rPr>
        <w:t>График приема депутатов</w:t>
      </w:r>
    </w:p>
    <w:p w:rsidR="00F83128" w:rsidRPr="00F83128" w:rsidRDefault="00F83128" w:rsidP="00F8312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83128">
        <w:rPr>
          <w:rFonts w:eastAsia="Calibri"/>
          <w:b/>
          <w:sz w:val="28"/>
          <w:szCs w:val="28"/>
          <w:lang w:eastAsia="en-US"/>
        </w:rPr>
        <w:t xml:space="preserve">Совета Нововеличковского сельского поселения </w:t>
      </w:r>
    </w:p>
    <w:p w:rsidR="00F83128" w:rsidRPr="00F83128" w:rsidRDefault="00BA6EA8" w:rsidP="00F83128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четвертого созыва</w:t>
      </w:r>
    </w:p>
    <w:p w:rsidR="00F83128" w:rsidRPr="00F83128" w:rsidRDefault="00F83128" w:rsidP="00F83128">
      <w:pPr>
        <w:jc w:val="center"/>
        <w:rPr>
          <w:rFonts w:eastAsia="Calibri"/>
          <w:lang w:eastAsia="en-US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298"/>
        <w:gridCol w:w="2410"/>
        <w:gridCol w:w="2410"/>
        <w:gridCol w:w="2693"/>
      </w:tblGrid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F83128"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gramEnd"/>
            <w:r w:rsidRPr="00F83128">
              <w:rPr>
                <w:rFonts w:eastAsia="Calibri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№ избирательного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ФИО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Место приема </w:t>
            </w:r>
          </w:p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День, </w:t>
            </w:r>
          </w:p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время приема (</w:t>
            </w:r>
            <w:proofErr w:type="gramStart"/>
            <w:r w:rsidRPr="00F83128">
              <w:rPr>
                <w:rFonts w:eastAsia="Calibri"/>
                <w:sz w:val="22"/>
                <w:szCs w:val="22"/>
                <w:lang w:eastAsia="en-US"/>
              </w:rPr>
              <w:t>согласно списка</w:t>
            </w:r>
            <w:proofErr w:type="gramEnd"/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 депутатов по округу)</w:t>
            </w:r>
          </w:p>
        </w:tc>
      </w:tr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E84BED">
            <w:pPr>
              <w:numPr>
                <w:ilvl w:val="0"/>
                <w:numId w:val="6"/>
              </w:numPr>
              <w:spacing w:after="200"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5F7" w:rsidRDefault="000D65F7" w:rsidP="00A40866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Вуймин</w:t>
            </w:r>
            <w:proofErr w:type="spellEnd"/>
            <w:r>
              <w:rPr>
                <w:rFonts w:eastAsia="Calibri"/>
                <w:lang w:eastAsia="en-US"/>
              </w:rPr>
              <w:t xml:space="preserve"> В.В.</w:t>
            </w:r>
          </w:p>
          <w:p w:rsidR="000D65F7" w:rsidRDefault="000D65F7" w:rsidP="00A40866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Габлая</w:t>
            </w:r>
            <w:proofErr w:type="spellEnd"/>
            <w:r>
              <w:rPr>
                <w:rFonts w:eastAsia="Calibri"/>
                <w:lang w:eastAsia="en-US"/>
              </w:rPr>
              <w:t xml:space="preserve"> В.А.</w:t>
            </w:r>
          </w:p>
          <w:p w:rsidR="000D65F7" w:rsidRDefault="000D65F7" w:rsidP="00A408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Иванько О.В.</w:t>
            </w:r>
          </w:p>
          <w:p w:rsidR="000D65F7" w:rsidRDefault="000D65F7" w:rsidP="00A40866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Максен</w:t>
            </w:r>
            <w:proofErr w:type="spellEnd"/>
            <w:r>
              <w:rPr>
                <w:rFonts w:eastAsia="Calibri"/>
                <w:lang w:eastAsia="en-US"/>
              </w:rPr>
              <w:t xml:space="preserve"> Е.А.</w:t>
            </w:r>
          </w:p>
          <w:p w:rsidR="000D65F7" w:rsidRPr="00F83128" w:rsidRDefault="000D65F7" w:rsidP="00A40866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Миронков</w:t>
            </w:r>
            <w:proofErr w:type="spellEnd"/>
            <w:r>
              <w:rPr>
                <w:rFonts w:eastAsia="Calibri"/>
                <w:lang w:eastAsia="en-US"/>
              </w:rPr>
              <w:t xml:space="preserve"> А.А.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музыкальная школа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Default="00A71114" w:rsidP="00F83128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Белогай</w:t>
            </w:r>
            <w:proofErr w:type="spellEnd"/>
            <w:r>
              <w:rPr>
                <w:rFonts w:eastAsia="Calibri"/>
                <w:lang w:eastAsia="en-US"/>
              </w:rPr>
              <w:t xml:space="preserve"> Т.Б.</w:t>
            </w:r>
          </w:p>
          <w:p w:rsidR="00A71114" w:rsidRDefault="00A71114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Гусейнов З.Г.</w:t>
            </w:r>
          </w:p>
          <w:p w:rsidR="00253CC1" w:rsidRDefault="00066370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Асеева Т.Л.</w:t>
            </w:r>
          </w:p>
          <w:p w:rsidR="00253CC1" w:rsidRPr="00F83128" w:rsidRDefault="00253CC1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Шевченко Л.А.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ДС № 9 (филиал)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Default="00A71114" w:rsidP="00F83128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Демочко</w:t>
            </w:r>
            <w:proofErr w:type="spellEnd"/>
            <w:r>
              <w:rPr>
                <w:rFonts w:eastAsia="Calibri"/>
                <w:lang w:eastAsia="en-US"/>
              </w:rPr>
              <w:t xml:space="preserve"> В.Ю.</w:t>
            </w:r>
          </w:p>
          <w:p w:rsidR="00253CC1" w:rsidRDefault="00253CC1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Лашко Т.М.</w:t>
            </w:r>
          </w:p>
          <w:p w:rsidR="00253CC1" w:rsidRPr="00F83128" w:rsidRDefault="00066370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Кравченко В.С.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066370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Дом культуры ст. Воронцовской</w:t>
            </w:r>
            <w:bookmarkStart w:id="0" w:name="_GoBack"/>
            <w:bookmarkEnd w:id="0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Default="004308E6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Ануфриева Л.Х.</w:t>
            </w:r>
          </w:p>
          <w:p w:rsidR="004308E6" w:rsidRDefault="004308E6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Журиков С.А.</w:t>
            </w:r>
          </w:p>
          <w:p w:rsidR="004308E6" w:rsidRPr="00F83128" w:rsidRDefault="004308E6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Юрченко Н.И.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БОУ СОШ № 53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ФАП пос. Дальний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Default="001D52DB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Кононенко О.М.</w:t>
            </w:r>
          </w:p>
          <w:p w:rsidR="001D52DB" w:rsidRDefault="001D52DB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Лиман Е.В.</w:t>
            </w:r>
          </w:p>
          <w:p w:rsidR="001D52DB" w:rsidRDefault="001D52DB" w:rsidP="00F83128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Сидорец</w:t>
            </w:r>
            <w:proofErr w:type="spellEnd"/>
            <w:r>
              <w:rPr>
                <w:rFonts w:eastAsia="Calibri"/>
                <w:lang w:eastAsia="en-US"/>
              </w:rPr>
              <w:t xml:space="preserve"> Ю.А.</w:t>
            </w:r>
          </w:p>
          <w:p w:rsidR="001D52DB" w:rsidRPr="00F83128" w:rsidRDefault="001D52DB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Ярославская Я.Г.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БОУ СОШ № 38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(кабинет № 13)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Default="00A92FD7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Костенко В.Ф.</w:t>
            </w:r>
          </w:p>
          <w:p w:rsidR="00A92FD7" w:rsidRDefault="00A92FD7" w:rsidP="00F83128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Пергунов</w:t>
            </w:r>
            <w:proofErr w:type="spellEnd"/>
            <w:r>
              <w:rPr>
                <w:rFonts w:eastAsia="Calibri"/>
                <w:lang w:eastAsia="en-US"/>
              </w:rPr>
              <w:t xml:space="preserve"> С.А.</w:t>
            </w:r>
          </w:p>
          <w:p w:rsidR="00A92FD7" w:rsidRPr="00F83128" w:rsidRDefault="00A92FD7" w:rsidP="00F83128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Подолякин</w:t>
            </w:r>
            <w:proofErr w:type="spellEnd"/>
            <w:r>
              <w:rPr>
                <w:rFonts w:eastAsia="Calibri"/>
                <w:lang w:eastAsia="en-US"/>
              </w:rPr>
              <w:t xml:space="preserve"> Д.А.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БОУ СОШ № 30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(</w:t>
            </w:r>
            <w:proofErr w:type="spellStart"/>
            <w:r w:rsidRPr="00F83128">
              <w:rPr>
                <w:rFonts w:eastAsia="Calibri"/>
                <w:lang w:eastAsia="en-US"/>
              </w:rPr>
              <w:t>метод</w:t>
            </w:r>
            <w:proofErr w:type="gramStart"/>
            <w:r w:rsidRPr="00F83128">
              <w:rPr>
                <w:rFonts w:eastAsia="Calibri"/>
                <w:lang w:eastAsia="en-US"/>
              </w:rPr>
              <w:t>.к</w:t>
            </w:r>
            <w:proofErr w:type="gramEnd"/>
            <w:r w:rsidRPr="00F83128">
              <w:rPr>
                <w:rFonts w:eastAsia="Calibri"/>
                <w:lang w:eastAsia="en-US"/>
              </w:rPr>
              <w:t>абинет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«учительская»)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Default="00A84A70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Кочарян М.А.</w:t>
            </w:r>
          </w:p>
          <w:p w:rsidR="00A84A70" w:rsidRDefault="00A84A70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Лапин А.А.</w:t>
            </w:r>
          </w:p>
          <w:p w:rsidR="00A84A70" w:rsidRPr="00F83128" w:rsidRDefault="00A84A70" w:rsidP="00F83128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Танаев</w:t>
            </w:r>
            <w:proofErr w:type="spellEnd"/>
            <w:r>
              <w:rPr>
                <w:rFonts w:eastAsia="Calibri"/>
                <w:lang w:eastAsia="en-US"/>
              </w:rPr>
              <w:t xml:space="preserve"> А.Ю.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</w:tbl>
    <w:p w:rsidR="00F83128" w:rsidRPr="00F83128" w:rsidRDefault="00F83128" w:rsidP="00F83128">
      <w:pPr>
        <w:jc w:val="center"/>
        <w:rPr>
          <w:rFonts w:eastAsia="Calibri"/>
          <w:lang w:eastAsia="en-US"/>
        </w:rPr>
      </w:pPr>
    </w:p>
    <w:p w:rsidR="00F83128" w:rsidRPr="00F83128" w:rsidRDefault="00F83128" w:rsidP="00F83128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83128" w:rsidRDefault="00F83128" w:rsidP="00EC56AD">
      <w:pPr>
        <w:spacing w:line="216" w:lineRule="auto"/>
        <w:rPr>
          <w:rFonts w:eastAsia="Calibri"/>
          <w:lang w:eastAsia="en-US"/>
        </w:rPr>
      </w:pPr>
    </w:p>
    <w:p w:rsidR="00F83128" w:rsidRPr="00430EE7" w:rsidRDefault="00F83128" w:rsidP="00430EE7">
      <w:pPr>
        <w:tabs>
          <w:tab w:val="left" w:pos="818"/>
        </w:tabs>
        <w:jc w:val="both"/>
        <w:rPr>
          <w:sz w:val="28"/>
          <w:szCs w:val="28"/>
        </w:rPr>
      </w:pPr>
    </w:p>
    <w:sectPr w:rsidR="00F83128" w:rsidRPr="00430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9EC62D3"/>
    <w:multiLevelType w:val="hybridMultilevel"/>
    <w:tmpl w:val="E64C7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DB7730"/>
    <w:multiLevelType w:val="hybridMultilevel"/>
    <w:tmpl w:val="5D7CFC20"/>
    <w:lvl w:ilvl="0" w:tplc="B35EC9C6">
      <w:start w:val="1"/>
      <w:numFmt w:val="decimal"/>
      <w:lvlText w:val="%1."/>
      <w:lvlJc w:val="left"/>
      <w:pPr>
        <w:ind w:left="106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4603A57"/>
    <w:multiLevelType w:val="hybridMultilevel"/>
    <w:tmpl w:val="E7707884"/>
    <w:lvl w:ilvl="0" w:tplc="0AA6EBAC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744726AE"/>
    <w:multiLevelType w:val="hybridMultilevel"/>
    <w:tmpl w:val="1DFA70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764"/>
    <w:rsid w:val="0000038D"/>
    <w:rsid w:val="000014D3"/>
    <w:rsid w:val="000024F2"/>
    <w:rsid w:val="00002BF3"/>
    <w:rsid w:val="000039F8"/>
    <w:rsid w:val="00003EF5"/>
    <w:rsid w:val="00005271"/>
    <w:rsid w:val="00006434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272ED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6370"/>
    <w:rsid w:val="000676B5"/>
    <w:rsid w:val="0007057B"/>
    <w:rsid w:val="0007169C"/>
    <w:rsid w:val="000727FA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65F7"/>
    <w:rsid w:val="000D76DB"/>
    <w:rsid w:val="000D7B51"/>
    <w:rsid w:val="000E2AA2"/>
    <w:rsid w:val="000E34C8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5A4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2DB"/>
    <w:rsid w:val="001D5DBB"/>
    <w:rsid w:val="001D6AAB"/>
    <w:rsid w:val="001E08F0"/>
    <w:rsid w:val="001E0EF4"/>
    <w:rsid w:val="001E23E7"/>
    <w:rsid w:val="001E25C9"/>
    <w:rsid w:val="001E5588"/>
    <w:rsid w:val="001E683B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3CC1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5BB5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67CA0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229"/>
    <w:rsid w:val="003A7FFC"/>
    <w:rsid w:val="003B0D2E"/>
    <w:rsid w:val="003B2BF4"/>
    <w:rsid w:val="003B2DC9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F94"/>
    <w:rsid w:val="003D0EBD"/>
    <w:rsid w:val="003D3A69"/>
    <w:rsid w:val="003D79D3"/>
    <w:rsid w:val="003D7D9C"/>
    <w:rsid w:val="003E0BDF"/>
    <w:rsid w:val="003E0F15"/>
    <w:rsid w:val="003E29EB"/>
    <w:rsid w:val="003E2D6E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11C4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764"/>
    <w:rsid w:val="00424888"/>
    <w:rsid w:val="00425DC3"/>
    <w:rsid w:val="0042675E"/>
    <w:rsid w:val="004278F7"/>
    <w:rsid w:val="0043009E"/>
    <w:rsid w:val="004308E6"/>
    <w:rsid w:val="00430EE7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81A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3FD9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16592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59AD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2564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356C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349B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661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4E62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586A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0866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114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A70"/>
    <w:rsid w:val="00A84C30"/>
    <w:rsid w:val="00A85971"/>
    <w:rsid w:val="00A8748B"/>
    <w:rsid w:val="00A876D1"/>
    <w:rsid w:val="00A9035D"/>
    <w:rsid w:val="00A92580"/>
    <w:rsid w:val="00A92FD7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250"/>
    <w:rsid w:val="00B47C66"/>
    <w:rsid w:val="00B47D50"/>
    <w:rsid w:val="00B510C5"/>
    <w:rsid w:val="00B5210C"/>
    <w:rsid w:val="00B52439"/>
    <w:rsid w:val="00B5300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A6EA8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532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2DAC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E05"/>
    <w:rsid w:val="00E82FE4"/>
    <w:rsid w:val="00E837B8"/>
    <w:rsid w:val="00E84BED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56AD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D7F61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58D7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128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D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D6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727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D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D6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727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3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CC888-5AA0-4E60-B6A7-2D2C2CFE4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28</cp:revision>
  <cp:lastPrinted>2019-01-25T05:59:00Z</cp:lastPrinted>
  <dcterms:created xsi:type="dcterms:W3CDTF">2015-01-26T13:00:00Z</dcterms:created>
  <dcterms:modified xsi:type="dcterms:W3CDTF">2019-10-02T12:07:00Z</dcterms:modified>
</cp:coreProperties>
</file>